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EE" w:rsidRDefault="00201BEE">
      <w:pPr>
        <w:rPr>
          <w:sz w:val="28"/>
          <w:szCs w:val="28"/>
        </w:rPr>
      </w:pPr>
      <w:r>
        <w:rPr>
          <w:sz w:val="28"/>
          <w:szCs w:val="28"/>
        </w:rPr>
        <w:t>Пятница 17.04.20г</w:t>
      </w:r>
    </w:p>
    <w:p w:rsidR="00201BEE" w:rsidRPr="00201BEE" w:rsidRDefault="00201BEE">
      <w:pPr>
        <w:rPr>
          <w:sz w:val="28"/>
          <w:szCs w:val="28"/>
        </w:rPr>
      </w:pPr>
      <w:r w:rsidRPr="00201BEE">
        <w:rPr>
          <w:sz w:val="28"/>
          <w:szCs w:val="28"/>
        </w:rPr>
        <w:t xml:space="preserve">Аппликация «Загадки» </w:t>
      </w:r>
    </w:p>
    <w:p w:rsidR="00201BEE" w:rsidRPr="00201BEE" w:rsidRDefault="00201BEE">
      <w:pPr>
        <w:rPr>
          <w:sz w:val="28"/>
          <w:szCs w:val="28"/>
        </w:rPr>
      </w:pPr>
      <w:r w:rsidRPr="00201BEE">
        <w:rPr>
          <w:sz w:val="28"/>
          <w:szCs w:val="28"/>
        </w:rPr>
        <w:t>Программное содержание.</w:t>
      </w:r>
    </w:p>
    <w:p w:rsidR="00201BEE" w:rsidRPr="00201BEE" w:rsidRDefault="00201BEE">
      <w:pPr>
        <w:rPr>
          <w:sz w:val="28"/>
          <w:szCs w:val="28"/>
        </w:rPr>
      </w:pPr>
      <w:r w:rsidRPr="00201BEE">
        <w:rPr>
          <w:sz w:val="28"/>
          <w:szCs w:val="28"/>
        </w:rPr>
        <w:t xml:space="preserve">Развивать образные представления, воображение и творчество. </w:t>
      </w:r>
      <w:proofErr w:type="gramStart"/>
      <w:r w:rsidRPr="00201BEE">
        <w:rPr>
          <w:sz w:val="28"/>
          <w:szCs w:val="28"/>
        </w:rPr>
        <w:t xml:space="preserve">Упражнять в создании изображений различных предметов из разных геометрических фигур, преобразовании фигур путем разрезания по прямой по диагонали на несколько частей. </w:t>
      </w:r>
      <w:proofErr w:type="gramEnd"/>
    </w:p>
    <w:p w:rsidR="00201BEE" w:rsidRPr="00201BEE" w:rsidRDefault="00201BEE">
      <w:pPr>
        <w:rPr>
          <w:sz w:val="28"/>
          <w:szCs w:val="28"/>
        </w:rPr>
      </w:pPr>
      <w:r w:rsidRPr="00201BEE">
        <w:rPr>
          <w:sz w:val="28"/>
          <w:szCs w:val="28"/>
        </w:rPr>
        <w:t xml:space="preserve">Закреплять умение составлять изображение по частям из разных фигур, аккуратно наклеивать. Методика проведения занятия. </w:t>
      </w:r>
    </w:p>
    <w:p w:rsidR="00201BEE" w:rsidRPr="00201BEE" w:rsidRDefault="00201BEE">
      <w:pPr>
        <w:rPr>
          <w:sz w:val="28"/>
          <w:szCs w:val="28"/>
        </w:rPr>
      </w:pPr>
      <w:r w:rsidRPr="00201BEE">
        <w:rPr>
          <w:sz w:val="28"/>
          <w:szCs w:val="28"/>
        </w:rPr>
        <w:t xml:space="preserve">Воспитатель говорит детям, что у каждого из них на столе в конверте лежит цветная бумага разной формы. Из этих деталей нужно выполнить картинку, кто какую захочет. Спросить детей, как можно разрезать эти фигуры, чтобы получить другие и такой же формы, но меньше. Каждый листок бумаги можно разрезать пополам (прямо, по диагонали): получаются маленькие треугольники, квадраты, полукруги, четверть круга. Из этих частей, ничего не вырезая, надо составить и наклеить задуманный предмет (животное, человека и др.). </w:t>
      </w:r>
    </w:p>
    <w:p w:rsidR="00201BEE" w:rsidRPr="00201BEE" w:rsidRDefault="00201BEE">
      <w:pPr>
        <w:rPr>
          <w:sz w:val="28"/>
          <w:szCs w:val="28"/>
        </w:rPr>
      </w:pPr>
      <w:r w:rsidRPr="00201BEE">
        <w:rPr>
          <w:sz w:val="28"/>
          <w:szCs w:val="28"/>
        </w:rPr>
        <w:t xml:space="preserve">Помогать детям, задавая наводящие вопросы, уточнить представления о задуманном, приемах выполнения. Желательно, чтобы ребенок создал изображение, используя только геометрические формы. </w:t>
      </w:r>
    </w:p>
    <w:p w:rsidR="00201BEE" w:rsidRPr="00201BEE" w:rsidRDefault="00201BEE">
      <w:pPr>
        <w:rPr>
          <w:sz w:val="28"/>
          <w:szCs w:val="28"/>
        </w:rPr>
      </w:pPr>
      <w:r w:rsidRPr="00201BEE">
        <w:rPr>
          <w:sz w:val="28"/>
          <w:szCs w:val="28"/>
        </w:rPr>
        <w:t xml:space="preserve">Это должна быть не декоративная, а предметная композиция (форма передается сложением геометрических фигур). </w:t>
      </w:r>
    </w:p>
    <w:p w:rsidR="00201BEE" w:rsidRPr="00201BEE" w:rsidRDefault="00201BEE">
      <w:pPr>
        <w:rPr>
          <w:sz w:val="28"/>
          <w:szCs w:val="28"/>
        </w:rPr>
      </w:pPr>
      <w:r w:rsidRPr="00201BEE">
        <w:rPr>
          <w:sz w:val="28"/>
          <w:szCs w:val="28"/>
        </w:rPr>
        <w:t xml:space="preserve">Все изображения рассмотреть, предложить детям выбрать наиболее интересные работы, объяснить свой выбор. </w:t>
      </w:r>
    </w:p>
    <w:p w:rsidR="00201BEE" w:rsidRPr="00201BEE" w:rsidRDefault="00201BEE">
      <w:pPr>
        <w:rPr>
          <w:sz w:val="28"/>
          <w:szCs w:val="28"/>
        </w:rPr>
      </w:pPr>
      <w:r w:rsidRPr="00201BEE">
        <w:rPr>
          <w:sz w:val="28"/>
          <w:szCs w:val="28"/>
        </w:rPr>
        <w:t>Материалы. Наборы цветной бумаги: прямоугольник 5х7 см, 3 квадрата 5х5, 2 круга диаметром 5 см, клей, салфетка, кисть для клея, ножницы, бумага формата А</w:t>
      </w:r>
      <w:proofErr w:type="gramStart"/>
      <w:r w:rsidRPr="00201BEE">
        <w:rPr>
          <w:sz w:val="28"/>
          <w:szCs w:val="28"/>
        </w:rPr>
        <w:t>4</w:t>
      </w:r>
      <w:proofErr w:type="gramEnd"/>
      <w:r w:rsidRPr="00201BEE">
        <w:rPr>
          <w:sz w:val="28"/>
          <w:szCs w:val="28"/>
        </w:rPr>
        <w:t xml:space="preserve"> белого цвета для наклеивания изображения (на каждого ребенка). </w:t>
      </w:r>
    </w:p>
    <w:p w:rsidR="003B768A" w:rsidRPr="00201BEE" w:rsidRDefault="00201BEE">
      <w:pPr>
        <w:rPr>
          <w:sz w:val="28"/>
          <w:szCs w:val="28"/>
        </w:rPr>
      </w:pPr>
      <w:r w:rsidRPr="00201BEE">
        <w:rPr>
          <w:sz w:val="28"/>
          <w:szCs w:val="28"/>
        </w:rPr>
        <w:t>Связь с другими занятиями и видами деятельности. Наблюдения, чтение произведений художественной литературы, разнообразные игры. Конструирование из разных видов конструкторов, создание поделок из бумаги.</w:t>
      </w:r>
    </w:p>
    <w:sectPr w:rsidR="003B768A" w:rsidRPr="00201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1BEE"/>
    <w:rsid w:val="00201BEE"/>
    <w:rsid w:val="003B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2020-04-13T07:20:00Z</dcterms:created>
  <dcterms:modified xsi:type="dcterms:W3CDTF">2020-04-13T07:21:00Z</dcterms:modified>
</cp:coreProperties>
</file>