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F" w:rsidRDefault="002C55DF" w:rsidP="00A028A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  <w:r w:rsidRPr="002C55DF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 xml:space="preserve">Конспект </w:t>
      </w:r>
      <w:r w:rsidRPr="00AB7EBB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 xml:space="preserve"> по речевому развитию «Чтение и драматизация русской народной песни «Курочка-</w:t>
      </w:r>
      <w:proofErr w:type="spellStart"/>
      <w:r w:rsidRPr="00AB7EBB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>Ря</w:t>
      </w:r>
      <w:r w:rsidRPr="002C55DF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>бушечка</w:t>
      </w:r>
      <w:proofErr w:type="spellEnd"/>
      <w:r w:rsidRPr="002C55DF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>»              (вторая младшая группа</w:t>
      </w:r>
      <w:r w:rsidR="00211220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>)</w:t>
      </w:r>
      <w:bookmarkStart w:id="0" w:name="_GoBack"/>
      <w:bookmarkEnd w:id="0"/>
      <w:r w:rsidRPr="002C55DF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>.</w:t>
      </w:r>
    </w:p>
    <w:p w:rsidR="00A028A0" w:rsidRPr="00AB7EBB" w:rsidRDefault="00A028A0" w:rsidP="00211220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Образовательные задачи</w:t>
      </w:r>
      <w:r w:rsidR="00211220" w:rsidRPr="002112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A028A0" w:rsidRPr="00AB7EBB" w:rsidRDefault="00A028A0" w:rsidP="00A028A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Образовательная область </w:t>
      </w:r>
      <w:r w:rsidRPr="00AB7EB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«Познавательное </w:t>
      </w:r>
      <w:r w:rsidRPr="00AB7EBB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AB7EB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B7EB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</w:p>
    <w:p w:rsidR="00A028A0" w:rsidRPr="00211220" w:rsidRDefault="00A028A0" w:rsidP="00A028A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1122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B7EB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внимание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наблюдательность, воображение детей;</w:t>
      </w:r>
    </w:p>
    <w:p w:rsidR="00A028A0" w:rsidRPr="00AB7EBB" w:rsidRDefault="00A028A0" w:rsidP="00A028A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112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Закреплять знания о домашних птицах, их строении и образе жизни.</w:t>
      </w:r>
    </w:p>
    <w:p w:rsidR="00A028A0" w:rsidRPr="00AB7EBB" w:rsidRDefault="00A028A0" w:rsidP="00A028A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Образовательная область </w:t>
      </w:r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B7EBB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Речевое развитие</w:t>
      </w:r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A028A0" w:rsidRPr="00AB7EBB" w:rsidRDefault="00A028A0" w:rsidP="00A028A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112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Продолжать формировать интерес детей к прослушиванию </w:t>
      </w:r>
      <w:r w:rsidRPr="00AB7EB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народных песенок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потешек</w:t>
      </w:r>
      <w:proofErr w:type="spellEnd"/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 </w:t>
      </w:r>
      <w:r w:rsidRPr="00AB7EB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авторских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литературных произведений.</w:t>
      </w:r>
    </w:p>
    <w:p w:rsidR="00A028A0" w:rsidRPr="00AB7EBB" w:rsidRDefault="00A028A0" w:rsidP="00A028A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1122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B7EB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активную связную речь детей в процессе построения ответа на вопросы (</w:t>
      </w:r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«Что?»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«Кто?»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делает?»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«Где?»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«Какой?»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«Какое?»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);</w:t>
      </w:r>
    </w:p>
    <w:p w:rsidR="00A028A0" w:rsidRPr="00AB7EBB" w:rsidRDefault="00A028A0" w:rsidP="00A028A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1122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B7EB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интонационную окраску речи, способность войти в роль и передать характер персонажа.</w:t>
      </w:r>
    </w:p>
    <w:p w:rsidR="00A028A0" w:rsidRPr="00211220" w:rsidRDefault="00A028A0" w:rsidP="00A028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Образовательная область </w:t>
      </w:r>
      <w:r w:rsidRPr="0021122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«Социально-</w:t>
      </w:r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коммуникативное </w:t>
      </w:r>
      <w:r w:rsidRPr="00AB7EBB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028A0" w:rsidRPr="00AB7EBB" w:rsidRDefault="00A028A0" w:rsidP="00A028A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112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Пробуждать интерес к театрализованной игре путём формирования опыта общения с персонажем, расширения контактов общения </w:t>
      </w:r>
      <w:proofErr w:type="gramStart"/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</w:t>
      </w:r>
      <w:proofErr w:type="gramEnd"/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взрослым и сверстниками;</w:t>
      </w:r>
    </w:p>
    <w:p w:rsidR="00A028A0" w:rsidRPr="00AB7EBB" w:rsidRDefault="00A028A0" w:rsidP="00A028A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112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Закреплять правила вежливого поведения при </w:t>
      </w:r>
      <w:r w:rsidRPr="00AB7EB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встрече гостя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028A0" w:rsidRPr="00AB7EBB" w:rsidRDefault="00A028A0" w:rsidP="00A028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112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Образовательная </w:t>
      </w:r>
      <w:proofErr w:type="spellStart"/>
      <w:r w:rsidRPr="002112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область</w:t>
      </w:r>
      <w:proofErr w:type="gramStart"/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</w:t>
      </w:r>
      <w:proofErr w:type="gramEnd"/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удожественно</w:t>
      </w:r>
      <w:proofErr w:type="spellEnd"/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-эстетическое </w:t>
      </w:r>
      <w:r w:rsidRPr="00AB7EBB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</w:p>
    <w:p w:rsidR="00A028A0" w:rsidRPr="00AB7EBB" w:rsidRDefault="00A028A0" w:rsidP="00A028A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1122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B7EB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восприятие красоты окружающей природы; формировать эстетическое отношение к окружающему миру через знакомство с </w:t>
      </w:r>
      <w:r w:rsidRPr="00AB7EB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русским фольклором</w:t>
      </w:r>
    </w:p>
    <w:p w:rsidR="00A028A0" w:rsidRPr="00211220" w:rsidRDefault="00A028A0" w:rsidP="00A028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Образовательная область </w:t>
      </w:r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«Физическое </w:t>
      </w:r>
      <w:r w:rsidRPr="00AB7EBB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AB7EB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A028A0" w:rsidRPr="00AB7EBB" w:rsidRDefault="00A028A0" w:rsidP="00A028A0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1122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r w:rsidRPr="00AB7E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Стимулировать двигательную активность детей в ходе занятия путём смены деятельности и использования различных способов и приёмов её организации.</w:t>
      </w:r>
    </w:p>
    <w:p w:rsidR="00390B6E" w:rsidRDefault="00390B6E" w:rsidP="0021122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AB7EBB" w:rsidRPr="00AB7EBB" w:rsidRDefault="00AB7EBB" w:rsidP="00390B6E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AB7EB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Ход занятия</w:t>
      </w:r>
      <w:r w:rsidRPr="00AB7EBB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:</w:t>
      </w:r>
    </w:p>
    <w:p w:rsidR="00390B6E" w:rsidRDefault="00390B6E" w:rsidP="0021122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D1E3D" w:rsidRPr="00FC4B3D" w:rsidRDefault="000D1E3D" w:rsidP="00AB7E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="00FC4B3D"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то-</w:t>
      </w:r>
      <w:r w:rsidR="00390B6E"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то к нам в дверь стучит. </w:t>
      </w:r>
    </w:p>
    <w:p w:rsidR="000D1E3D" w:rsidRPr="00FC4B3D" w:rsidRDefault="000D1E3D" w:rsidP="000D1E3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0D1E3D" w:rsidRPr="00FC4B3D" w:rsidRDefault="000D1E3D" w:rsidP="000D1E3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Слышишь</w:t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 нам в гости кто-то при</w:t>
      </w:r>
      <w:r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шел, давай посмотрим, кто это? </w:t>
      </w:r>
    </w:p>
    <w:p w:rsidR="000D1E3D" w:rsidRPr="00FC4B3D" w:rsidRDefault="00FC4B3D" w:rsidP="000D1E3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C4B3D"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8A159D" wp14:editId="256C0429">
            <wp:simplePos x="0" y="0"/>
            <wp:positionH relativeFrom="column">
              <wp:posOffset>-3810</wp:posOffset>
            </wp:positionH>
            <wp:positionV relativeFrom="paragraph">
              <wp:posOffset>-6350</wp:posOffset>
            </wp:positionV>
            <wp:extent cx="1924050" cy="1933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747470733a2f2f73332e616d617a6f6e6177732e636f6d2f776174747061642d6d656469612d736572766963652f53746f7279496d6167652f527535364f4c6263446247434b773d3d2d3236323033383938332e313435316666316661653838363531642e6a70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FC4B3D" w:rsidRPr="00FC4B3D" w:rsidRDefault="00FC4B3D" w:rsidP="00FC4B3D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FC4B3D" w:rsidRPr="00FC4B3D" w:rsidRDefault="000D1E3D" w:rsidP="00FC4B3D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же</w:t>
      </w:r>
      <w:r w:rsidRPr="00FC4B3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4B3D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корзинка</w:t>
      </w:r>
      <w:r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накрытая</w:t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салфеткой.</w:t>
      </w:r>
    </w:p>
    <w:p w:rsidR="00AB7EBB" w:rsidRPr="00AB7EBB" w:rsidRDefault="00AB7EBB" w:rsidP="00FC4B3D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0D1E3D"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Мне кажется</w:t>
      </w:r>
      <w:r w:rsidR="00FC4B3D"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0D1E3D"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</w:t>
      </w:r>
      <w:r w:rsidR="00FC4B3D"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корзинке</w:t>
      </w: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FC4B3D"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="000D1E3D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</w:t>
      </w:r>
      <w:r w:rsidR="00FC4B3D"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то спрятался.</w:t>
      </w:r>
      <w:r w:rsidR="000D1E3D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FC4B3D" w:rsidRPr="00FC4B3D" w:rsidRDefault="00FC4B3D" w:rsidP="00FC4B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C4B3D" w:rsidRPr="00FC4B3D" w:rsidRDefault="00FC4B3D" w:rsidP="00FC4B3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C4B3D" w:rsidRPr="00FC4B3D" w:rsidRDefault="00FC4B3D" w:rsidP="00FC4B3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</w:t>
      </w:r>
      <w:r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Хочешь угадать кто же там</w:t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FC4B3D" w:rsidRPr="00FC4B3D" w:rsidRDefault="00FC4B3D" w:rsidP="00FC4B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C4B3D" w:rsidRPr="00FC4B3D" w:rsidRDefault="00FC4B3D" w:rsidP="00FC4B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C4B3D" w:rsidRPr="00FC4B3D" w:rsidRDefault="00FC4B3D" w:rsidP="00FC4B3D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C4B3D" w:rsidRPr="00FC4B3D" w:rsidRDefault="00FC4B3D" w:rsidP="00D537C2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C4B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тебе загадаю загадку, а ты внимательно послушай её и попробуй, отгадай.</w:t>
      </w:r>
    </w:p>
    <w:p w:rsidR="00FC4B3D" w:rsidRDefault="00FC4B3D" w:rsidP="00D537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B7EBB" w:rsidRPr="00AB7EBB" w:rsidRDefault="00AB7EBB" w:rsidP="00D537C2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Мне каже</w:t>
      </w:r>
      <w:r w:rsidR="00A028A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тся, что это что-то </w:t>
      </w: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 крылышками, кудахчет и яичками всех угощает!</w:t>
      </w:r>
    </w:p>
    <w:p w:rsidR="00FC4B3D" w:rsidRPr="00BF5E9D" w:rsidRDefault="00FC4B3D" w:rsidP="00FC4B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5E9D" w:rsidRPr="00BF5E9D" w:rsidRDefault="00FC4B3D" w:rsidP="00BF5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F5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Догадался, что находится в корзинке?</w:t>
      </w:r>
    </w:p>
    <w:p w:rsidR="00AB5ED5" w:rsidRPr="00AB7EBB" w:rsidRDefault="00AB5ED5" w:rsidP="00BF5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F5E9D">
        <w:rPr>
          <w:rFonts w:ascii="Arial" w:eastAsia="Times New Roman" w:hAnsi="Arial" w:cs="Arial"/>
          <w:noProof/>
          <w:color w:val="111111"/>
          <w:sz w:val="28"/>
          <w:szCs w:val="28"/>
          <w:u w:val="single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607FD06B" wp14:editId="226B7D80">
            <wp:simplePos x="0" y="0"/>
            <wp:positionH relativeFrom="column">
              <wp:posOffset>558165</wp:posOffset>
            </wp:positionH>
            <wp:positionV relativeFrom="paragraph">
              <wp:posOffset>86360</wp:posOffset>
            </wp:positionV>
            <wp:extent cx="1924050" cy="19526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ыпленок-и-корзина-изолированные-на-белой-предпосылке-1555973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ED5" w:rsidRPr="00BF5E9D" w:rsidRDefault="00AB5ED5" w:rsidP="00AB5ED5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F5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Ой</w:t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это </w:t>
      </w:r>
      <w:r w:rsidR="00AB7EBB" w:rsidRPr="00AB7EB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курочка к нам пришла</w:t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AB5ED5" w:rsidRPr="00BF5E9D" w:rsidRDefault="00AB5ED5" w:rsidP="00AB5ED5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B7EBB" w:rsidRPr="00BF5E9D" w:rsidRDefault="00AB7EBB" w:rsidP="00AB5ED5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надо делать, когда приходят гости?</w:t>
      </w:r>
    </w:p>
    <w:p w:rsidR="00AB5ED5" w:rsidRPr="00AB7EBB" w:rsidRDefault="00AB5ED5" w:rsidP="00BF5E9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B5ED5" w:rsidRPr="00BF5E9D" w:rsidRDefault="00AB5ED5" w:rsidP="00AB5ED5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F5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Конечно же, здороваться.</w:t>
      </w:r>
    </w:p>
    <w:p w:rsidR="00BF5E9D" w:rsidRPr="00BF5E9D" w:rsidRDefault="00BF5E9D" w:rsidP="00BF5E9D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B5ED5" w:rsidRPr="00BF5E9D" w:rsidRDefault="00BF5E9D" w:rsidP="00BF5E9D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F5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Поздоровайся с курочкой</w:t>
      </w:r>
      <w:r w:rsidR="00AB5ED5" w:rsidRPr="00BF5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</w:t>
      </w:r>
      <w:r w:rsidRPr="00BF5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погладь её</w:t>
      </w:r>
      <w:r w:rsidR="00AB5ED5" w:rsidRPr="00BF5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B5ED5" w:rsidRPr="00BF5E9D" w:rsidRDefault="00AB5ED5" w:rsidP="00AB5ED5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5E9D" w:rsidRPr="00BF5E9D" w:rsidRDefault="00BF5E9D" w:rsidP="00AB5ED5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93B44" w:rsidRPr="00AB7EBB" w:rsidRDefault="00BF5E9D" w:rsidP="00D537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93B44">
        <w:rPr>
          <w:rFonts w:ascii="Arial" w:hAnsi="Arial" w:cs="Arial"/>
          <w:color w:val="000000"/>
          <w:sz w:val="28"/>
          <w:szCs w:val="28"/>
        </w:rPr>
        <w:t>Вот она какая. Красивая. На голове у неё красный гребешок, бородушка.</w:t>
      </w:r>
      <w:r w:rsidR="00E93B44" w:rsidRPr="00E93B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E93B44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Где у </w:t>
      </w:r>
      <w:r w:rsidR="00E93B44" w:rsidRPr="00AB7EB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курочки крылья</w:t>
      </w:r>
      <w:r w:rsidR="00E93B44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Где гребешок? Где клюв?</w:t>
      </w:r>
    </w:p>
    <w:p w:rsidR="004662D3" w:rsidRDefault="00E93B44" w:rsidP="00211220">
      <w:pPr>
        <w:spacing w:after="0" w:line="240" w:lineRule="auto"/>
        <w:rPr>
          <w:rFonts w:ascii="Arial" w:eastAsia="Times New Roman" w:hAnsi="Arial" w:cs="Arial"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  <w:r w:rsidRPr="00E93B44">
        <w:rPr>
          <w:rFonts w:ascii="Arial" w:eastAsia="Times New Roman" w:hAnsi="Arial" w:cs="Arial"/>
          <w:color w:val="0070C0"/>
          <w:sz w:val="28"/>
          <w:szCs w:val="28"/>
          <w:bdr w:val="none" w:sz="0" w:space="0" w:color="auto" w:frame="1"/>
          <w:lang w:eastAsia="ru-RU"/>
        </w:rPr>
        <w:t xml:space="preserve">(Ребенок </w:t>
      </w:r>
      <w:proofErr w:type="gramStart"/>
      <w:r w:rsidRPr="00E93B44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показывает</w:t>
      </w:r>
      <w:proofErr w:type="gramEnd"/>
      <w:r w:rsidRPr="00E93B44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и называют части тела курицы: </w:t>
      </w:r>
      <w:r w:rsidRPr="00AB7EBB">
        <w:rPr>
          <w:rFonts w:ascii="Arial" w:eastAsia="Times New Roman" w:hAnsi="Arial" w:cs="Arial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крылья, клюв, гребешок, глаза, хвостик)</w:t>
      </w:r>
    </w:p>
    <w:p w:rsidR="00211220" w:rsidRPr="00211220" w:rsidRDefault="00211220" w:rsidP="00211220">
      <w:pPr>
        <w:spacing w:after="0" w:line="240" w:lineRule="auto"/>
        <w:rPr>
          <w:rFonts w:ascii="Arial" w:eastAsia="Times New Roman" w:hAnsi="Arial" w:cs="Arial"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E93B44" w:rsidRDefault="00BF5E9D" w:rsidP="00BF5E9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F5E9D">
        <w:rPr>
          <w:rFonts w:ascii="Arial" w:hAnsi="Arial" w:cs="Arial"/>
          <w:color w:val="000000"/>
          <w:sz w:val="28"/>
          <w:szCs w:val="28"/>
        </w:rPr>
        <w:t>Курочки бывают разные: черные, бе</w:t>
      </w:r>
      <w:r w:rsidR="004662D3">
        <w:rPr>
          <w:rFonts w:ascii="Arial" w:hAnsi="Arial" w:cs="Arial"/>
          <w:color w:val="000000"/>
          <w:sz w:val="28"/>
          <w:szCs w:val="28"/>
        </w:rPr>
        <w:t>лые, красные и пестрые</w:t>
      </w:r>
      <w:r w:rsidRPr="00BF5E9D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E93B44" w:rsidRDefault="00E93B44" w:rsidP="00BF5E9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2564"/>
        <w:gridCol w:w="2565"/>
        <w:gridCol w:w="2508"/>
        <w:gridCol w:w="2393"/>
      </w:tblGrid>
      <w:tr w:rsidR="002C55DF" w:rsidTr="002C55DF">
        <w:tc>
          <w:tcPr>
            <w:tcW w:w="2694" w:type="dxa"/>
            <w:shd w:val="clear" w:color="auto" w:fill="00B050"/>
          </w:tcPr>
          <w:p w:rsidR="00E93B44" w:rsidRDefault="00E93B44" w:rsidP="00BF5E9D">
            <w:pPr>
              <w:pStyle w:val="a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563AC6AD" wp14:editId="27E4C061">
                  <wp:extent cx="1552575" cy="1762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1fe6f8f344921cf4734aa4872eea7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237" cy="176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00B050"/>
          </w:tcPr>
          <w:p w:rsidR="00E93B44" w:rsidRDefault="00E93B44" w:rsidP="00BF5E9D">
            <w:pPr>
              <w:pStyle w:val="a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0DB50170" wp14:editId="7404E200">
                  <wp:extent cx="1552575" cy="1762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ritsy-nesushki-domashnie-3-82865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09" cy="176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shd w:val="clear" w:color="auto" w:fill="00B050"/>
          </w:tcPr>
          <w:p w:rsidR="00E93B44" w:rsidRDefault="002C55DF" w:rsidP="00BF5E9D">
            <w:pPr>
              <w:pStyle w:val="a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14475" cy="17621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dd77feac887e09b587764b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096" cy="176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shd w:val="clear" w:color="auto" w:fill="00B050"/>
          </w:tcPr>
          <w:p w:rsidR="00E93B44" w:rsidRDefault="002C55DF" w:rsidP="00BF5E9D">
            <w:pPr>
              <w:pStyle w:val="a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408833DA" wp14:editId="443A1660">
                  <wp:extent cx="1438275" cy="17621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507" cy="176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B44" w:rsidRDefault="00E93B44" w:rsidP="00BF5E9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662D3" w:rsidRDefault="00BF5E9D" w:rsidP="00BF5E9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F5E9D">
        <w:rPr>
          <w:rFonts w:ascii="Arial" w:hAnsi="Arial" w:cs="Arial"/>
          <w:color w:val="000000"/>
          <w:sz w:val="28"/>
          <w:szCs w:val="28"/>
        </w:rPr>
        <w:t xml:space="preserve">Пестреньких кур иногда называют ласково - </w:t>
      </w:r>
      <w:proofErr w:type="spellStart"/>
      <w:r w:rsidRPr="00BF5E9D">
        <w:rPr>
          <w:rFonts w:ascii="Arial" w:hAnsi="Arial" w:cs="Arial"/>
          <w:color w:val="000000"/>
          <w:sz w:val="28"/>
          <w:szCs w:val="28"/>
        </w:rPr>
        <w:t>рябушечка</w:t>
      </w:r>
      <w:proofErr w:type="spellEnd"/>
      <w:r w:rsidRPr="00BF5E9D">
        <w:rPr>
          <w:rFonts w:ascii="Arial" w:hAnsi="Arial" w:cs="Arial"/>
          <w:color w:val="000000"/>
          <w:sz w:val="28"/>
          <w:szCs w:val="28"/>
        </w:rPr>
        <w:t xml:space="preserve">. Про одну такую курочку - </w:t>
      </w:r>
      <w:proofErr w:type="spellStart"/>
      <w:r w:rsidRPr="00BF5E9D">
        <w:rPr>
          <w:rFonts w:ascii="Arial" w:hAnsi="Arial" w:cs="Arial"/>
          <w:color w:val="000000"/>
          <w:sz w:val="28"/>
          <w:szCs w:val="28"/>
        </w:rPr>
        <w:t>рябушечку</w:t>
      </w:r>
      <w:proofErr w:type="spellEnd"/>
      <w:r w:rsidRPr="00BF5E9D">
        <w:rPr>
          <w:rFonts w:ascii="Arial" w:hAnsi="Arial" w:cs="Arial"/>
          <w:color w:val="000000"/>
          <w:sz w:val="28"/>
          <w:szCs w:val="28"/>
        </w:rPr>
        <w:t xml:space="preserve"> даже есть песенка. </w:t>
      </w:r>
    </w:p>
    <w:p w:rsidR="004662D3" w:rsidRDefault="004662D3" w:rsidP="00BF5E9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F5E9D" w:rsidRDefault="004662D3" w:rsidP="00BF5E9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Послушай, я тебе её напою, а ты</w:t>
      </w:r>
      <w:r w:rsidR="00BF5E9D" w:rsidRPr="00BF5E9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за мной повторяй.</w:t>
      </w:r>
    </w:p>
    <w:p w:rsidR="004662D3" w:rsidRPr="00BF5E9D" w:rsidRDefault="004662D3" w:rsidP="00BF5E9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F5E9D" w:rsidRPr="004662D3" w:rsidRDefault="00BF5E9D" w:rsidP="004662D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62D3">
        <w:rPr>
          <w:rFonts w:ascii="Arial" w:hAnsi="Arial" w:cs="Arial"/>
          <w:b/>
          <w:color w:val="000000"/>
          <w:sz w:val="28"/>
          <w:szCs w:val="28"/>
        </w:rPr>
        <w:t xml:space="preserve">Курочка - </w:t>
      </w:r>
      <w:proofErr w:type="spellStart"/>
      <w:r w:rsidRPr="004662D3">
        <w:rPr>
          <w:rFonts w:ascii="Arial" w:hAnsi="Arial" w:cs="Arial"/>
          <w:b/>
          <w:color w:val="000000"/>
          <w:sz w:val="28"/>
          <w:szCs w:val="28"/>
        </w:rPr>
        <w:t>рябушечка</w:t>
      </w:r>
      <w:proofErr w:type="spellEnd"/>
      <w:r w:rsidRPr="004662D3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4662D3" w:rsidRPr="004662D3" w:rsidRDefault="00BF5E9D" w:rsidP="00D537C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62D3">
        <w:rPr>
          <w:rFonts w:ascii="Arial" w:hAnsi="Arial" w:cs="Arial"/>
          <w:b/>
          <w:color w:val="000000"/>
          <w:sz w:val="28"/>
          <w:szCs w:val="28"/>
        </w:rPr>
        <w:t>Куда ты пошла?</w:t>
      </w:r>
    </w:p>
    <w:p w:rsidR="004662D3" w:rsidRPr="00D537C2" w:rsidRDefault="00BF5E9D" w:rsidP="00D537C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662D3">
        <w:rPr>
          <w:rFonts w:ascii="Arial" w:hAnsi="Arial" w:cs="Arial"/>
          <w:b/>
          <w:color w:val="FF0000"/>
          <w:sz w:val="28"/>
          <w:szCs w:val="28"/>
        </w:rPr>
        <w:t>На речку.</w:t>
      </w:r>
    </w:p>
    <w:p w:rsidR="00BF5E9D" w:rsidRPr="004662D3" w:rsidRDefault="00BF5E9D" w:rsidP="004662D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62D3">
        <w:rPr>
          <w:rFonts w:ascii="Arial" w:hAnsi="Arial" w:cs="Arial"/>
          <w:b/>
          <w:color w:val="000000"/>
          <w:sz w:val="28"/>
          <w:szCs w:val="28"/>
        </w:rPr>
        <w:t xml:space="preserve">Курочка - </w:t>
      </w:r>
      <w:proofErr w:type="spellStart"/>
      <w:r w:rsidRPr="004662D3">
        <w:rPr>
          <w:rFonts w:ascii="Arial" w:hAnsi="Arial" w:cs="Arial"/>
          <w:b/>
          <w:color w:val="000000"/>
          <w:sz w:val="28"/>
          <w:szCs w:val="28"/>
        </w:rPr>
        <w:t>рябушечка</w:t>
      </w:r>
      <w:proofErr w:type="spellEnd"/>
      <w:r w:rsidRPr="004662D3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4662D3" w:rsidRPr="004662D3" w:rsidRDefault="00BF5E9D" w:rsidP="00D537C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62D3">
        <w:rPr>
          <w:rFonts w:ascii="Arial" w:hAnsi="Arial" w:cs="Arial"/>
          <w:b/>
          <w:color w:val="000000"/>
          <w:sz w:val="28"/>
          <w:szCs w:val="28"/>
        </w:rPr>
        <w:t>Зачем ты пошла?</w:t>
      </w:r>
    </w:p>
    <w:p w:rsidR="004662D3" w:rsidRPr="00D537C2" w:rsidRDefault="00BF5E9D" w:rsidP="00D537C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662D3">
        <w:rPr>
          <w:rFonts w:ascii="Arial" w:hAnsi="Arial" w:cs="Arial"/>
          <w:b/>
          <w:color w:val="FF0000"/>
          <w:sz w:val="28"/>
          <w:szCs w:val="28"/>
        </w:rPr>
        <w:t>За водичкой.</w:t>
      </w:r>
    </w:p>
    <w:p w:rsidR="00BF5E9D" w:rsidRPr="004662D3" w:rsidRDefault="00BF5E9D" w:rsidP="004662D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62D3">
        <w:rPr>
          <w:rFonts w:ascii="Arial" w:hAnsi="Arial" w:cs="Arial"/>
          <w:b/>
          <w:color w:val="000000"/>
          <w:sz w:val="28"/>
          <w:szCs w:val="28"/>
        </w:rPr>
        <w:t xml:space="preserve">Курочка - </w:t>
      </w:r>
      <w:proofErr w:type="spellStart"/>
      <w:r w:rsidRPr="004662D3">
        <w:rPr>
          <w:rFonts w:ascii="Arial" w:hAnsi="Arial" w:cs="Arial"/>
          <w:b/>
          <w:color w:val="000000"/>
          <w:sz w:val="28"/>
          <w:szCs w:val="28"/>
        </w:rPr>
        <w:t>рябушечка</w:t>
      </w:r>
      <w:proofErr w:type="spellEnd"/>
      <w:r w:rsidRPr="004662D3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4662D3" w:rsidRPr="004662D3" w:rsidRDefault="00BF5E9D" w:rsidP="00D537C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62D3">
        <w:rPr>
          <w:rFonts w:ascii="Arial" w:hAnsi="Arial" w:cs="Arial"/>
          <w:b/>
          <w:color w:val="000000"/>
          <w:sz w:val="28"/>
          <w:szCs w:val="28"/>
        </w:rPr>
        <w:t>Зачем тебе водичка?</w:t>
      </w:r>
    </w:p>
    <w:p w:rsidR="004662D3" w:rsidRPr="00D537C2" w:rsidRDefault="004662D3" w:rsidP="00D537C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662D3">
        <w:rPr>
          <w:rFonts w:ascii="Arial" w:hAnsi="Arial" w:cs="Arial"/>
          <w:b/>
          <w:color w:val="FF0000"/>
          <w:sz w:val="28"/>
          <w:szCs w:val="28"/>
        </w:rPr>
        <w:t>Цы</w:t>
      </w:r>
      <w:r w:rsidR="00BF5E9D" w:rsidRPr="004662D3">
        <w:rPr>
          <w:rFonts w:ascii="Arial" w:hAnsi="Arial" w:cs="Arial"/>
          <w:b/>
          <w:color w:val="FF0000"/>
          <w:sz w:val="28"/>
          <w:szCs w:val="28"/>
        </w:rPr>
        <w:t>пляток поить.</w:t>
      </w:r>
    </w:p>
    <w:p w:rsidR="00BF5E9D" w:rsidRPr="004662D3" w:rsidRDefault="00BF5E9D" w:rsidP="004662D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62D3">
        <w:rPr>
          <w:rFonts w:ascii="Arial" w:hAnsi="Arial" w:cs="Arial"/>
          <w:b/>
          <w:color w:val="000000"/>
          <w:sz w:val="28"/>
          <w:szCs w:val="28"/>
        </w:rPr>
        <w:t xml:space="preserve">Курочка - </w:t>
      </w:r>
      <w:proofErr w:type="spellStart"/>
      <w:r w:rsidRPr="004662D3">
        <w:rPr>
          <w:rFonts w:ascii="Arial" w:hAnsi="Arial" w:cs="Arial"/>
          <w:b/>
          <w:color w:val="000000"/>
          <w:sz w:val="28"/>
          <w:szCs w:val="28"/>
        </w:rPr>
        <w:t>рябушечка</w:t>
      </w:r>
      <w:proofErr w:type="spellEnd"/>
      <w:r w:rsidRPr="004662D3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4662D3" w:rsidRPr="004662D3" w:rsidRDefault="00BF5E9D" w:rsidP="00D537C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62D3">
        <w:rPr>
          <w:rFonts w:ascii="Arial" w:hAnsi="Arial" w:cs="Arial"/>
          <w:b/>
          <w:color w:val="000000"/>
          <w:sz w:val="28"/>
          <w:szCs w:val="28"/>
        </w:rPr>
        <w:t>Как цыплятки просят пить?</w:t>
      </w:r>
    </w:p>
    <w:p w:rsidR="004662D3" w:rsidRPr="00422799" w:rsidRDefault="00BF5E9D" w:rsidP="0042279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662D3">
        <w:rPr>
          <w:rFonts w:ascii="Arial" w:hAnsi="Arial" w:cs="Arial"/>
          <w:b/>
          <w:color w:val="FF0000"/>
          <w:sz w:val="28"/>
          <w:szCs w:val="28"/>
        </w:rPr>
        <w:t>-Пи - пи - пи - пи!</w:t>
      </w:r>
    </w:p>
    <w:p w:rsidR="00D537C2" w:rsidRDefault="00D537C2" w:rsidP="00512E3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11220" w:rsidRDefault="00211220" w:rsidP="00512E3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12E34" w:rsidRDefault="004662D3" w:rsidP="00512E3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2D3">
        <w:rPr>
          <w:rFonts w:ascii="Arial" w:hAnsi="Arial" w:cs="Arial"/>
          <w:color w:val="000000"/>
          <w:sz w:val="28"/>
          <w:szCs w:val="28"/>
        </w:rPr>
        <w:t>Молодец, спели</w:t>
      </w:r>
      <w:r w:rsidR="00BF5E9D" w:rsidRPr="004662D3">
        <w:rPr>
          <w:rFonts w:ascii="Arial" w:hAnsi="Arial" w:cs="Arial"/>
          <w:color w:val="000000"/>
          <w:sz w:val="28"/>
          <w:szCs w:val="28"/>
        </w:rPr>
        <w:t xml:space="preserve"> песенку. А теперь поиграем. </w:t>
      </w:r>
    </w:p>
    <w:p w:rsidR="00D537C2" w:rsidRDefault="00D537C2" w:rsidP="00512E3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12E34" w:rsidRPr="00D537C2" w:rsidRDefault="00512E34" w:rsidP="00D537C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11111"/>
          <w:sz w:val="28"/>
          <w:szCs w:val="28"/>
        </w:rPr>
      </w:pPr>
      <w:r w:rsidRPr="00D537C2">
        <w:rPr>
          <w:rFonts w:ascii="Arial" w:hAnsi="Arial" w:cs="Arial"/>
          <w:color w:val="000000"/>
          <w:sz w:val="28"/>
          <w:szCs w:val="28"/>
        </w:rPr>
        <w:t>Т</w:t>
      </w:r>
      <w:r w:rsidRPr="00AB7EBB">
        <w:rPr>
          <w:rFonts w:ascii="Arial" w:hAnsi="Arial" w:cs="Arial"/>
          <w:color w:val="111111"/>
          <w:sz w:val="28"/>
          <w:szCs w:val="28"/>
        </w:rPr>
        <w:t>еперь я буду </w:t>
      </w:r>
      <w:r w:rsidRPr="00AB7EBB"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Курочка-</w:t>
      </w:r>
      <w:proofErr w:type="spellStart"/>
      <w:r w:rsidRPr="00AB7EBB"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рябушечка</w:t>
      </w:r>
      <w:proofErr w:type="spellEnd"/>
      <w:r w:rsidRPr="00AB7EBB"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D537C2">
        <w:rPr>
          <w:rFonts w:ascii="Arial" w:hAnsi="Arial" w:cs="Arial"/>
          <w:iCs/>
          <w:color w:val="0070C0"/>
          <w:sz w:val="28"/>
          <w:szCs w:val="28"/>
          <w:bdr w:val="none" w:sz="0" w:space="0" w:color="auto" w:frame="1"/>
        </w:rPr>
        <w:t>(надеваем</w:t>
      </w:r>
      <w:r w:rsidRPr="00AB7EBB">
        <w:rPr>
          <w:rFonts w:ascii="Arial" w:hAnsi="Arial" w:cs="Arial"/>
          <w:iCs/>
          <w:color w:val="0070C0"/>
          <w:sz w:val="28"/>
          <w:szCs w:val="28"/>
          <w:bdr w:val="none" w:sz="0" w:space="0" w:color="auto" w:frame="1"/>
        </w:rPr>
        <w:t xml:space="preserve"> шапку</w:t>
      </w:r>
      <w:r w:rsidRPr="00D537C2">
        <w:rPr>
          <w:rFonts w:ascii="Arial" w:hAnsi="Arial" w:cs="Arial"/>
          <w:iCs/>
          <w:color w:val="0070C0"/>
          <w:sz w:val="28"/>
          <w:szCs w:val="28"/>
          <w:bdr w:val="none" w:sz="0" w:space="0" w:color="auto" w:frame="1"/>
        </w:rPr>
        <w:t xml:space="preserve"> курочки, берем</w:t>
      </w:r>
      <w:r w:rsidRPr="00AB7EBB">
        <w:rPr>
          <w:rFonts w:ascii="Arial" w:hAnsi="Arial" w:cs="Arial"/>
          <w:iCs/>
          <w:color w:val="0070C0"/>
          <w:sz w:val="28"/>
          <w:szCs w:val="28"/>
          <w:bdr w:val="none" w:sz="0" w:space="0" w:color="auto" w:frame="1"/>
        </w:rPr>
        <w:t xml:space="preserve"> в руки ведерко)</w:t>
      </w:r>
      <w:r w:rsidRPr="00D537C2">
        <w:rPr>
          <w:rFonts w:ascii="Arial" w:hAnsi="Arial" w:cs="Arial"/>
          <w:color w:val="0070C0"/>
          <w:sz w:val="28"/>
          <w:szCs w:val="28"/>
        </w:rPr>
        <w:t>.</w:t>
      </w:r>
      <w:r w:rsidRPr="00D537C2">
        <w:rPr>
          <w:rFonts w:ascii="Arial" w:hAnsi="Arial" w:cs="Arial"/>
          <w:color w:val="111111"/>
          <w:sz w:val="28"/>
          <w:szCs w:val="28"/>
        </w:rPr>
        <w:t xml:space="preserve"> Я иду с ведерком, а ты меня спрашиваешь</w:t>
      </w:r>
      <w:r w:rsidRPr="00AB7EBB">
        <w:rPr>
          <w:rFonts w:ascii="Arial" w:hAnsi="Arial" w:cs="Arial"/>
          <w:color w:val="111111"/>
          <w:sz w:val="28"/>
          <w:szCs w:val="28"/>
        </w:rPr>
        <w:t>, куда я пошла.</w:t>
      </w:r>
      <w:r w:rsidR="00D537C2" w:rsidRPr="00D537C2">
        <w:rPr>
          <w:rFonts w:ascii="Arial" w:hAnsi="Arial" w:cs="Arial"/>
          <w:color w:val="111111"/>
          <w:sz w:val="28"/>
          <w:szCs w:val="28"/>
        </w:rPr>
        <w:t xml:space="preserve"> </w:t>
      </w:r>
      <w:r w:rsidRPr="00D537C2">
        <w:rPr>
          <w:rFonts w:ascii="Arial" w:hAnsi="Arial" w:cs="Arial"/>
          <w:color w:val="0070C0"/>
          <w:sz w:val="28"/>
          <w:szCs w:val="28"/>
        </w:rPr>
        <w:t>(Ребенок задает</w:t>
      </w:r>
      <w:r w:rsidRPr="00AB7EBB">
        <w:rPr>
          <w:rFonts w:ascii="Arial" w:hAnsi="Arial" w:cs="Arial"/>
          <w:color w:val="0070C0"/>
          <w:sz w:val="28"/>
          <w:szCs w:val="28"/>
        </w:rPr>
        <w:t xml:space="preserve"> во</w:t>
      </w:r>
      <w:r w:rsidRPr="00D537C2">
        <w:rPr>
          <w:rFonts w:ascii="Arial" w:hAnsi="Arial" w:cs="Arial"/>
          <w:color w:val="0070C0"/>
          <w:sz w:val="28"/>
          <w:szCs w:val="28"/>
        </w:rPr>
        <w:t>просы по тексту).</w:t>
      </w:r>
    </w:p>
    <w:p w:rsidR="00D537C2" w:rsidRPr="00D537C2" w:rsidRDefault="00D537C2" w:rsidP="00D537C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</w:p>
    <w:p w:rsidR="00D537C2" w:rsidRPr="00D537C2" w:rsidRDefault="00512E34" w:rsidP="00BF5E9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</w:pPr>
      <w:r w:rsidRPr="00D537C2">
        <w:rPr>
          <w:rFonts w:ascii="Arial" w:hAnsi="Arial" w:cs="Arial"/>
          <w:color w:val="111111"/>
          <w:sz w:val="28"/>
          <w:szCs w:val="28"/>
        </w:rPr>
        <w:t>А</w:t>
      </w:r>
      <w:r w:rsidRPr="00AB7EBB">
        <w:rPr>
          <w:rFonts w:ascii="Arial" w:hAnsi="Arial" w:cs="Arial"/>
          <w:color w:val="111111"/>
          <w:sz w:val="28"/>
          <w:szCs w:val="28"/>
        </w:rPr>
        <w:t xml:space="preserve"> теперь </w:t>
      </w:r>
      <w:r w:rsidR="00D537C2" w:rsidRPr="00D537C2">
        <w:rPr>
          <w:rFonts w:ascii="Arial" w:hAnsi="Arial" w:cs="Arial"/>
          <w:color w:val="000000"/>
          <w:sz w:val="28"/>
          <w:szCs w:val="28"/>
        </w:rPr>
        <w:t>т</w:t>
      </w:r>
      <w:r w:rsidR="004662D3" w:rsidRPr="00D537C2">
        <w:rPr>
          <w:rFonts w:ascii="Arial" w:hAnsi="Arial" w:cs="Arial"/>
          <w:color w:val="000000"/>
          <w:sz w:val="28"/>
          <w:szCs w:val="28"/>
        </w:rPr>
        <w:t>ы будешь</w:t>
      </w:r>
      <w:r w:rsidR="00BF5E9D" w:rsidRPr="00D537C2">
        <w:rPr>
          <w:rFonts w:ascii="Arial" w:hAnsi="Arial" w:cs="Arial"/>
          <w:color w:val="000000"/>
          <w:sz w:val="28"/>
          <w:szCs w:val="28"/>
        </w:rPr>
        <w:t xml:space="preserve"> курочка </w:t>
      </w:r>
      <w:r w:rsidR="00D537C2" w:rsidRPr="00D537C2">
        <w:rPr>
          <w:rFonts w:ascii="Arial" w:hAnsi="Arial" w:cs="Arial"/>
          <w:color w:val="000000"/>
          <w:sz w:val="28"/>
          <w:szCs w:val="28"/>
        </w:rPr>
        <w:t>–</w:t>
      </w:r>
      <w:r w:rsidR="00BF5E9D" w:rsidRPr="00D537C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537C2" w:rsidRPr="00D537C2">
        <w:rPr>
          <w:rFonts w:ascii="Arial" w:hAnsi="Arial" w:cs="Arial"/>
          <w:color w:val="000000"/>
          <w:sz w:val="28"/>
          <w:szCs w:val="28"/>
        </w:rPr>
        <w:t>рябушечка</w:t>
      </w:r>
      <w:proofErr w:type="spellEnd"/>
      <w:r w:rsidR="00D537C2" w:rsidRPr="00D537C2">
        <w:rPr>
          <w:rFonts w:ascii="Arial" w:hAnsi="Arial" w:cs="Arial"/>
          <w:color w:val="000000"/>
          <w:sz w:val="28"/>
          <w:szCs w:val="28"/>
        </w:rPr>
        <w:t>.</w:t>
      </w:r>
      <w:r w:rsidRPr="00D537C2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537C2" w:rsidRPr="00D537C2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D537C2" w:rsidRPr="00D537C2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>Надевай</w:t>
      </w:r>
      <w:r w:rsidRPr="00AB7EBB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 xml:space="preserve"> шапку</w:t>
      </w:r>
      <w:r w:rsidR="00D537C2" w:rsidRPr="00D537C2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 xml:space="preserve"> курочки и </w:t>
      </w:r>
      <w:r w:rsidRPr="00D537C2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>б</w:t>
      </w:r>
      <w:r w:rsidR="00D537C2" w:rsidRPr="00D537C2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>ери</w:t>
      </w:r>
      <w:r w:rsidRPr="00AB7EBB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 xml:space="preserve"> в руки ведерко)</w:t>
      </w:r>
      <w:r w:rsidRPr="00D537C2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="00BF5E9D" w:rsidRPr="00D537C2">
        <w:rPr>
          <w:rFonts w:ascii="Arial" w:hAnsi="Arial" w:cs="Arial"/>
          <w:color w:val="000000"/>
          <w:sz w:val="28"/>
          <w:szCs w:val="28"/>
        </w:rPr>
        <w:t xml:space="preserve"> Я буду задавать курочке вопро</w:t>
      </w:r>
      <w:r w:rsidR="004662D3" w:rsidRPr="00D537C2">
        <w:rPr>
          <w:rFonts w:ascii="Arial" w:hAnsi="Arial" w:cs="Arial"/>
          <w:color w:val="000000"/>
          <w:sz w:val="28"/>
          <w:szCs w:val="28"/>
        </w:rPr>
        <w:t>сы, а о</w:t>
      </w:r>
      <w:r w:rsidR="00E93B44" w:rsidRPr="00D537C2">
        <w:rPr>
          <w:rFonts w:ascii="Arial" w:hAnsi="Arial" w:cs="Arial"/>
          <w:color w:val="000000"/>
          <w:sz w:val="28"/>
          <w:szCs w:val="28"/>
        </w:rPr>
        <w:t>на на них будет отвечать</w:t>
      </w:r>
      <w:r w:rsidR="00E93B44" w:rsidRPr="00D537C2">
        <w:rPr>
          <w:rFonts w:ascii="Arial" w:hAnsi="Arial" w:cs="Arial"/>
          <w:color w:val="0070C0"/>
          <w:sz w:val="28"/>
          <w:szCs w:val="28"/>
        </w:rPr>
        <w:t>.</w:t>
      </w:r>
      <w:r w:rsidR="00D621D7" w:rsidRPr="00D537C2">
        <w:rPr>
          <w:rFonts w:ascii="Arial" w:hAnsi="Arial" w:cs="Arial"/>
          <w:color w:val="0070C0"/>
          <w:sz w:val="28"/>
          <w:szCs w:val="28"/>
        </w:rPr>
        <w:t xml:space="preserve"> </w:t>
      </w:r>
      <w:r w:rsidR="00BF5E9D" w:rsidRPr="00D537C2">
        <w:rPr>
          <w:rFonts w:ascii="Arial" w:hAnsi="Arial" w:cs="Arial"/>
          <w:color w:val="0070C0"/>
          <w:sz w:val="28"/>
          <w:szCs w:val="28"/>
        </w:rPr>
        <w:t>(</w:t>
      </w:r>
      <w:r w:rsidR="00D621D7" w:rsidRPr="00D537C2">
        <w:rPr>
          <w:rFonts w:ascii="Arial" w:hAnsi="Arial" w:cs="Arial"/>
          <w:color w:val="0070C0"/>
          <w:sz w:val="28"/>
          <w:szCs w:val="28"/>
        </w:rPr>
        <w:t xml:space="preserve"> Ребенок отвечает </w:t>
      </w:r>
      <w:r w:rsidR="00D537C2" w:rsidRPr="00D537C2">
        <w:rPr>
          <w:rFonts w:ascii="Arial" w:hAnsi="Arial" w:cs="Arial"/>
          <w:color w:val="0070C0"/>
          <w:sz w:val="28"/>
          <w:szCs w:val="28"/>
        </w:rPr>
        <w:t>на вопросы по тексту</w:t>
      </w:r>
      <w:r w:rsidR="00D621D7" w:rsidRPr="00D537C2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).</w:t>
      </w:r>
    </w:p>
    <w:p w:rsidR="00D621D7" w:rsidRPr="00D537C2" w:rsidRDefault="00D621D7" w:rsidP="00BF5E9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AB7EBB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 </w:t>
      </w:r>
      <w:r w:rsidRPr="00D537C2">
        <w:rPr>
          <w:rFonts w:ascii="Arial" w:hAnsi="Arial" w:cs="Arial"/>
          <w:color w:val="0070C0"/>
          <w:sz w:val="28"/>
          <w:szCs w:val="28"/>
        </w:rPr>
        <w:t xml:space="preserve"> </w:t>
      </w:r>
    </w:p>
    <w:p w:rsidR="00BF5E9D" w:rsidRPr="00D537C2" w:rsidRDefault="00D537C2" w:rsidP="00AB5ED5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537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Интересный спектакль у нас</w:t>
      </w: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получился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не правда ли</w:t>
      </w: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D537C2" w:rsidRDefault="00D537C2" w:rsidP="00AB5ED5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C55DF" w:rsidRPr="002C55DF" w:rsidRDefault="002C55DF" w:rsidP="002C55D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C55D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зовут деток курицы – маленьких птенчиков?</w:t>
      </w:r>
    </w:p>
    <w:p w:rsidR="002C55DF" w:rsidRPr="00AB7EBB" w:rsidRDefault="002C55DF" w:rsidP="002C55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37C2">
        <w:rPr>
          <w:rFonts w:ascii="Arial" w:eastAsia="Times New Roman" w:hAnsi="Arial" w:cs="Arial"/>
          <w:sz w:val="28"/>
          <w:szCs w:val="28"/>
          <w:lang w:eastAsia="ru-RU"/>
        </w:rPr>
        <w:t xml:space="preserve">Правильно </w:t>
      </w:r>
      <w:r w:rsidR="00AB7EBB" w:rsidRPr="00AB7EBB">
        <w:rPr>
          <w:rFonts w:ascii="Arial" w:eastAsia="Times New Roman" w:hAnsi="Arial" w:cs="Arial"/>
          <w:sz w:val="28"/>
          <w:szCs w:val="28"/>
          <w:lang w:eastAsia="ru-RU"/>
        </w:rPr>
        <w:t>цыплята</w:t>
      </w:r>
      <w:r w:rsidR="00422799" w:rsidRPr="00D537C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11220" w:rsidRDefault="00211220" w:rsidP="002C55D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B7EBB" w:rsidRPr="00AB7EBB" w:rsidRDefault="002C55DF" w:rsidP="002C55D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C55D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курица зовет цыплят?</w:t>
      </w:r>
    </w:p>
    <w:p w:rsidR="00A028A0" w:rsidRPr="00D537C2" w:rsidRDefault="002C55DF" w:rsidP="00A028A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D537C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Правильно </w:t>
      </w:r>
      <w:r w:rsidR="00AB7EBB" w:rsidRPr="00AB7EBB">
        <w:rPr>
          <w:rFonts w:ascii="Arial" w:eastAsia="Times New Roman" w:hAnsi="Arial" w:cs="Arial"/>
          <w:sz w:val="28"/>
          <w:szCs w:val="28"/>
          <w:lang w:eastAsia="ru-RU"/>
        </w:rPr>
        <w:t>курица кудахчет </w:t>
      </w:r>
      <w:r w:rsidR="00AB7EBB" w:rsidRPr="00AB7EBB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«ко-ко-ко»</w:t>
      </w:r>
      <w:r w:rsidR="00422799" w:rsidRPr="00D537C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11220" w:rsidRDefault="00211220" w:rsidP="00A02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B7EBB" w:rsidRPr="00AB7EBB" w:rsidRDefault="00A028A0" w:rsidP="00A02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</w:t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цыплята отвечают </w:t>
      </w:r>
      <w:r w:rsidR="00AB7EBB" w:rsidRPr="00AB7EB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курочке</w:t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A028A0" w:rsidRPr="00AB7EBB" w:rsidRDefault="00A028A0" w:rsidP="00A028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37C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Правильно </w:t>
      </w:r>
      <w:r w:rsidR="00AB7EBB" w:rsidRPr="00AB7EBB">
        <w:rPr>
          <w:rFonts w:ascii="Arial" w:eastAsia="Times New Roman" w:hAnsi="Arial" w:cs="Arial"/>
          <w:sz w:val="28"/>
          <w:szCs w:val="28"/>
          <w:lang w:eastAsia="ru-RU"/>
        </w:rPr>
        <w:t>пи-пи-пи</w:t>
      </w:r>
      <w:r w:rsidRPr="00D537C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11220" w:rsidRDefault="00211220" w:rsidP="00A02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B7EBB" w:rsidRPr="00AB7EBB" w:rsidRDefault="00AB7EBB" w:rsidP="00A02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почему могут пищать цыплята?</w:t>
      </w:r>
    </w:p>
    <w:p w:rsidR="00AB7EBB" w:rsidRPr="00D537C2" w:rsidRDefault="00A028A0" w:rsidP="00A028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537C2">
        <w:rPr>
          <w:rFonts w:ascii="Arial" w:eastAsia="Times New Roman" w:hAnsi="Arial" w:cs="Arial"/>
          <w:sz w:val="28"/>
          <w:szCs w:val="28"/>
          <w:lang w:eastAsia="ru-RU"/>
        </w:rPr>
        <w:t xml:space="preserve">Правильно, </w:t>
      </w:r>
      <w:r w:rsidR="00AB7EBB" w:rsidRPr="00AB7EBB">
        <w:rPr>
          <w:rFonts w:ascii="Arial" w:eastAsia="Times New Roman" w:hAnsi="Arial" w:cs="Arial"/>
          <w:sz w:val="28"/>
          <w:szCs w:val="28"/>
          <w:lang w:eastAsia="ru-RU"/>
        </w:rPr>
        <w:t>потому</w:t>
      </w:r>
      <w:r w:rsidRPr="00D537C2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AB7EBB" w:rsidRPr="00AB7EBB">
        <w:rPr>
          <w:rFonts w:ascii="Arial" w:eastAsia="Times New Roman" w:hAnsi="Arial" w:cs="Arial"/>
          <w:sz w:val="28"/>
          <w:szCs w:val="28"/>
          <w:lang w:eastAsia="ru-RU"/>
        </w:rPr>
        <w:t xml:space="preserve"> что они голодные, маму потеряли</w:t>
      </w:r>
      <w:r w:rsidRPr="00D537C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028A0" w:rsidRPr="00AB7EBB" w:rsidRDefault="00A028A0" w:rsidP="00A02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B7EBB" w:rsidRPr="00422799" w:rsidRDefault="00AB7EBB" w:rsidP="00F64AE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B7EB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Подвижная игра </w:t>
      </w:r>
      <w:r w:rsidRPr="00AB7EBB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«Курица с цыплятами»</w:t>
      </w:r>
    </w:p>
    <w:p w:rsidR="00F64AE5" w:rsidRPr="00AB7EBB" w:rsidRDefault="00F64AE5" w:rsidP="00F64AE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F64AE5" w:rsidRPr="00AB7EBB" w:rsidRDefault="00F64AE5" w:rsidP="00F64AE5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27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давай</w:t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поиграем,</w:t>
      </w:r>
      <w:r w:rsidRPr="004227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будто я - мама-курица, а ты мой цыпленок. Прячься ко мне под крыло. </w:t>
      </w:r>
      <w:r w:rsidRPr="00422799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</w:t>
      </w:r>
      <w:r w:rsidRPr="00422799">
        <w:rPr>
          <w:rFonts w:ascii="Arial" w:eastAsia="Times New Roman" w:hAnsi="Arial" w:cs="Arial"/>
          <w:color w:val="0070C0"/>
          <w:sz w:val="28"/>
          <w:szCs w:val="28"/>
          <w:bdr w:val="none" w:sz="0" w:space="0" w:color="auto" w:frame="1"/>
          <w:lang w:eastAsia="ru-RU"/>
        </w:rPr>
        <w:t xml:space="preserve">Цыпленок </w:t>
      </w:r>
      <w:r w:rsidRPr="00422799">
        <w:rPr>
          <w:rFonts w:ascii="Arial" w:eastAsia="Times New Roman" w:hAnsi="Arial" w:cs="Arial"/>
          <w:color w:val="0070C0"/>
          <w:sz w:val="28"/>
          <w:szCs w:val="28"/>
          <w:bdr w:val="none" w:sz="0" w:space="0" w:color="auto" w:frame="1"/>
          <w:lang w:eastAsia="ru-RU"/>
        </w:rPr>
        <w:t xml:space="preserve">прячется под крыло и </w:t>
      </w:r>
      <w:r w:rsidRPr="00422799">
        <w:rPr>
          <w:rFonts w:ascii="Arial" w:eastAsia="Times New Roman" w:hAnsi="Arial" w:cs="Arial"/>
          <w:color w:val="0070C0"/>
          <w:sz w:val="28"/>
          <w:szCs w:val="28"/>
          <w:bdr w:val="none" w:sz="0" w:space="0" w:color="auto" w:frame="1"/>
          <w:lang w:eastAsia="ru-RU"/>
        </w:rPr>
        <w:t>пищит</w:t>
      </w:r>
      <w:r w:rsidRPr="00422799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: пи-пи-пи).</w:t>
      </w:r>
    </w:p>
    <w:p w:rsidR="00F64AE5" w:rsidRPr="00422799" w:rsidRDefault="00F64AE5" w:rsidP="00F64AE5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4227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Теперь мама, поведет тебя зернышки искать</w:t>
      </w:r>
      <w:r w:rsidRPr="00422799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.</w:t>
      </w:r>
      <w:r w:rsidR="00D621D7" w:rsidRPr="00422799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  <w:r w:rsidRPr="00422799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(Цыпленок сначала идет с мамой, а потом убегает)</w:t>
      </w:r>
    </w:p>
    <w:p w:rsidR="00AB7EBB" w:rsidRPr="00AB7EBB" w:rsidRDefault="00D621D7" w:rsidP="00F64AE5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2799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Мама зовет цыпленка</w:t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AB7EBB" w:rsidRPr="00AB7EBB" w:rsidRDefault="00AB7EBB" w:rsidP="00D621D7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proofErr w:type="spellStart"/>
      <w:r w:rsidRPr="00AB7EB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Куд</w:t>
      </w:r>
      <w:proofErr w:type="spellEnd"/>
      <w:r w:rsidRPr="00AB7EB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-куда? </w:t>
      </w:r>
      <w:proofErr w:type="spellStart"/>
      <w:r w:rsidRPr="00AB7EB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Куд</w:t>
      </w:r>
      <w:proofErr w:type="spellEnd"/>
      <w:r w:rsidRPr="00AB7EB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-куда?</w:t>
      </w:r>
    </w:p>
    <w:p w:rsidR="00AB7EBB" w:rsidRPr="00AB7EBB" w:rsidRDefault="00AB7EBB" w:rsidP="00D621D7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B7EB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Ну-ка, ну-ка все сюда!</w:t>
      </w:r>
    </w:p>
    <w:p w:rsidR="00AB7EBB" w:rsidRPr="00AB7EBB" w:rsidRDefault="00AB7EBB" w:rsidP="00D621D7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B7EB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Ну-ка, к маме под крыло!</w:t>
      </w:r>
    </w:p>
    <w:p w:rsidR="00D621D7" w:rsidRPr="00422799" w:rsidRDefault="00AB7EBB" w:rsidP="00D621D7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proofErr w:type="spellStart"/>
      <w:r w:rsidRPr="00AB7EB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Куд</w:t>
      </w:r>
      <w:proofErr w:type="spellEnd"/>
      <w:r w:rsidRPr="00AB7EB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-куда вас понесло?</w:t>
      </w:r>
    </w:p>
    <w:p w:rsidR="00AB7EBB" w:rsidRPr="00AB7EBB" w:rsidRDefault="00D621D7" w:rsidP="00D621D7">
      <w:pPr>
        <w:spacing w:before="225" w:after="225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422799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(</w:t>
      </w:r>
      <w:r w:rsidRPr="00422799">
        <w:rPr>
          <w:rFonts w:ascii="Arial" w:eastAsia="Times New Roman" w:hAnsi="Arial" w:cs="Arial"/>
          <w:color w:val="0070C0"/>
          <w:sz w:val="28"/>
          <w:szCs w:val="28"/>
          <w:bdr w:val="none" w:sz="0" w:space="0" w:color="auto" w:frame="1"/>
          <w:lang w:eastAsia="ru-RU"/>
        </w:rPr>
        <w:t>Цыпленок пищит</w:t>
      </w:r>
      <w:r w:rsidRPr="00422799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: пи-пи-пи и бежит</w:t>
      </w:r>
      <w:r w:rsidR="00AB7EBB" w:rsidRPr="00AB7EBB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к маме-курице</w:t>
      </w:r>
      <w:r w:rsidRPr="00422799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)</w:t>
      </w:r>
      <w:r w:rsidR="00AB7EBB" w:rsidRPr="00AB7EBB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.</w:t>
      </w:r>
    </w:p>
    <w:p w:rsidR="00AB7EBB" w:rsidRDefault="00AB7EBB" w:rsidP="00D621D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 </w:t>
      </w:r>
      <w:r w:rsidRPr="00AB7EB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повторяется 2 раза</w:t>
      </w: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422799" w:rsidRPr="00AB7EBB" w:rsidRDefault="00422799" w:rsidP="00D621D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B7EBB" w:rsidRPr="00422799" w:rsidRDefault="00D621D7" w:rsidP="00D621D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27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  <w:r w:rsidR="00422799" w:rsidRPr="004227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олодец, весело поиграли.</w:t>
      </w:r>
    </w:p>
    <w:p w:rsidR="00D621D7" w:rsidRDefault="00D621D7" w:rsidP="00AB7E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22799" w:rsidRDefault="00422799" w:rsidP="00422799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 w:rsidRPr="00422799">
        <w:rPr>
          <w:rFonts w:ascii="Arial" w:hAnsi="Arial" w:cs="Arial"/>
          <w:iCs/>
          <w:color w:val="000000"/>
          <w:sz w:val="28"/>
          <w:szCs w:val="28"/>
        </w:rPr>
        <w:lastRenderedPageBreak/>
        <w:t>Курочка тебе предлагает поиграть еще в одну игру.</w:t>
      </w:r>
      <w:r>
        <w:rPr>
          <w:i/>
          <w:iCs/>
          <w:color w:val="000000"/>
          <w:sz w:val="27"/>
          <w:szCs w:val="27"/>
        </w:rPr>
        <w:t xml:space="preserve"> </w:t>
      </w:r>
    </w:p>
    <w:p w:rsidR="00422799" w:rsidRDefault="00422799" w:rsidP="00422799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422799" w:rsidRDefault="00D621D7" w:rsidP="0042279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iCs/>
          <w:color w:val="000000"/>
          <w:sz w:val="28"/>
          <w:szCs w:val="28"/>
        </w:rPr>
      </w:pPr>
      <w:r w:rsidRPr="00422799">
        <w:rPr>
          <w:rFonts w:ascii="Arial" w:hAnsi="Arial" w:cs="Arial"/>
          <w:b/>
          <w:i/>
          <w:iCs/>
          <w:color w:val="000000"/>
          <w:sz w:val="28"/>
          <w:szCs w:val="28"/>
        </w:rPr>
        <w:t>Дидактическая игра «У кого кто?»</w:t>
      </w:r>
    </w:p>
    <w:p w:rsidR="00422799" w:rsidRDefault="00422799" w:rsidP="0042279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iCs/>
          <w:color w:val="000000"/>
          <w:sz w:val="28"/>
          <w:szCs w:val="28"/>
        </w:rPr>
      </w:pPr>
    </w:p>
    <w:p w:rsidR="00422799" w:rsidRDefault="00D621D7" w:rsidP="0042279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70C0"/>
          <w:sz w:val="28"/>
          <w:szCs w:val="28"/>
        </w:rPr>
      </w:pPr>
      <w:proofErr w:type="gramStart"/>
      <w:r w:rsidRPr="00422799">
        <w:rPr>
          <w:rFonts w:ascii="Arial" w:hAnsi="Arial" w:cs="Arial"/>
          <w:color w:val="000000"/>
          <w:sz w:val="28"/>
          <w:szCs w:val="28"/>
        </w:rPr>
        <w:t xml:space="preserve">Посмотрите, у курочки - цыплята, а у кошки - ... </w:t>
      </w:r>
      <w:r w:rsidRPr="007656B7">
        <w:rPr>
          <w:rFonts w:ascii="Arial" w:hAnsi="Arial" w:cs="Arial"/>
          <w:color w:val="0070C0"/>
          <w:sz w:val="28"/>
          <w:szCs w:val="28"/>
        </w:rPr>
        <w:t xml:space="preserve">(котята), </w:t>
      </w:r>
      <w:r w:rsidRPr="00422799">
        <w:rPr>
          <w:rFonts w:ascii="Arial" w:hAnsi="Arial" w:cs="Arial"/>
          <w:color w:val="000000"/>
          <w:sz w:val="28"/>
          <w:szCs w:val="28"/>
        </w:rPr>
        <w:t xml:space="preserve">у собачки - ... </w:t>
      </w:r>
      <w:r w:rsidR="007656B7">
        <w:rPr>
          <w:rFonts w:ascii="Arial" w:hAnsi="Arial" w:cs="Arial"/>
          <w:color w:val="0070C0"/>
          <w:sz w:val="28"/>
          <w:szCs w:val="28"/>
        </w:rPr>
        <w:t xml:space="preserve">(щенята), </w:t>
      </w:r>
      <w:r w:rsidR="007656B7" w:rsidRPr="007656B7">
        <w:rPr>
          <w:rFonts w:ascii="Arial" w:hAnsi="Arial" w:cs="Arial"/>
          <w:sz w:val="28"/>
          <w:szCs w:val="28"/>
        </w:rPr>
        <w:t>у козы</w:t>
      </w:r>
      <w:r w:rsidR="00F71F38">
        <w:rPr>
          <w:rFonts w:ascii="Arial" w:hAnsi="Arial" w:cs="Arial"/>
          <w:sz w:val="28"/>
          <w:szCs w:val="28"/>
        </w:rPr>
        <w:t xml:space="preserve"> </w:t>
      </w:r>
      <w:r w:rsidR="007656B7" w:rsidRPr="007656B7">
        <w:rPr>
          <w:rFonts w:ascii="Arial" w:hAnsi="Arial" w:cs="Arial"/>
          <w:sz w:val="28"/>
          <w:szCs w:val="28"/>
        </w:rPr>
        <w:t>-...</w:t>
      </w:r>
      <w:r w:rsidR="007656B7">
        <w:rPr>
          <w:rFonts w:ascii="Arial" w:hAnsi="Arial" w:cs="Arial"/>
          <w:color w:val="0070C0"/>
          <w:sz w:val="28"/>
          <w:szCs w:val="28"/>
        </w:rPr>
        <w:t>(козлята).</w:t>
      </w:r>
      <w:proofErr w:type="gramEnd"/>
    </w:p>
    <w:p w:rsidR="00F71F38" w:rsidRDefault="00F71F38" w:rsidP="0042279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70C0"/>
          <w:sz w:val="28"/>
          <w:szCs w:val="28"/>
        </w:rPr>
      </w:pPr>
    </w:p>
    <w:tbl>
      <w:tblPr>
        <w:tblStyle w:val="a6"/>
        <w:tblW w:w="9952" w:type="dxa"/>
        <w:tblInd w:w="-601" w:type="dxa"/>
        <w:tblLook w:val="04A0" w:firstRow="1" w:lastRow="0" w:firstColumn="1" w:lastColumn="0" w:noHBand="0" w:noVBand="1"/>
      </w:tblPr>
      <w:tblGrid>
        <w:gridCol w:w="2585"/>
        <w:gridCol w:w="2472"/>
        <w:gridCol w:w="2643"/>
        <w:gridCol w:w="2472"/>
      </w:tblGrid>
      <w:tr w:rsidR="00F71F38" w:rsidTr="00F71F38">
        <w:tc>
          <w:tcPr>
            <w:tcW w:w="3006" w:type="dxa"/>
            <w:shd w:val="clear" w:color="auto" w:fill="00B050"/>
          </w:tcPr>
          <w:p w:rsidR="007656B7" w:rsidRDefault="00F71F38" w:rsidP="00422799">
            <w:pPr>
              <w:pStyle w:val="a5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58866B1" wp14:editId="1CD86D18">
                  <wp:extent cx="1571625" cy="15716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786" cy="157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  <w:shd w:val="clear" w:color="auto" w:fill="00B050"/>
          </w:tcPr>
          <w:p w:rsidR="007656B7" w:rsidRDefault="00F71F38" w:rsidP="00422799">
            <w:pPr>
              <w:pStyle w:val="a5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95425" cy="15716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376952db39420b5777a578ad627b0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626" cy="157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shd w:val="clear" w:color="auto" w:fill="00B050"/>
          </w:tcPr>
          <w:p w:rsidR="007656B7" w:rsidRDefault="00F71F38" w:rsidP="00422799">
            <w:pPr>
              <w:pStyle w:val="a5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35DDEE90" wp14:editId="1E15D0AC">
                  <wp:extent cx="1619250" cy="15716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983" cy="157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shd w:val="clear" w:color="auto" w:fill="00B050"/>
          </w:tcPr>
          <w:p w:rsidR="007656B7" w:rsidRDefault="00F71F38" w:rsidP="00422799">
            <w:pPr>
              <w:pStyle w:val="a5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5F31F77" wp14:editId="1B0AEEED">
                  <wp:extent cx="1495425" cy="15716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39113669-stock-photo-goats-in-pastur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627" cy="157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99" w:rsidRDefault="00422799" w:rsidP="00F71F3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621D7" w:rsidRPr="007656B7" w:rsidRDefault="007656B7" w:rsidP="007656B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70C0"/>
          <w:sz w:val="28"/>
          <w:szCs w:val="28"/>
        </w:rPr>
      </w:pPr>
      <w:r w:rsidRPr="007656B7">
        <w:rPr>
          <w:rFonts w:ascii="Arial" w:hAnsi="Arial" w:cs="Arial"/>
          <w:color w:val="0070C0"/>
          <w:sz w:val="28"/>
          <w:szCs w:val="28"/>
        </w:rPr>
        <w:t>( Ребенок называе</w:t>
      </w:r>
      <w:r w:rsidR="00D621D7" w:rsidRPr="007656B7">
        <w:rPr>
          <w:rFonts w:ascii="Arial" w:hAnsi="Arial" w:cs="Arial"/>
          <w:color w:val="0070C0"/>
          <w:sz w:val="28"/>
          <w:szCs w:val="28"/>
        </w:rPr>
        <w:t>т животных и их детенышей).</w:t>
      </w:r>
    </w:p>
    <w:p w:rsidR="00D621D7" w:rsidRPr="00AB7EBB" w:rsidRDefault="00D621D7" w:rsidP="00AB7E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B7EBB" w:rsidRPr="00AB7EBB" w:rsidRDefault="00AB7EBB" w:rsidP="00E35114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B7EB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Рефлексия.</w:t>
      </w:r>
    </w:p>
    <w:p w:rsidR="00AB7EBB" w:rsidRPr="00AB7EBB" w:rsidRDefault="00E35114" w:rsidP="00E3511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35114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Скажи,</w:t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кто был у нас в гостях сегодня? </w:t>
      </w:r>
    </w:p>
    <w:p w:rsidR="00AB7EBB" w:rsidRPr="00AB7EBB" w:rsidRDefault="00E35114" w:rsidP="00E3511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Какую песенку мы сегодня пели</w:t>
      </w:r>
      <w:r w:rsidR="00AB7EBB"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показывали? </w:t>
      </w:r>
    </w:p>
    <w:p w:rsidR="0003074F" w:rsidRDefault="00AB7EBB" w:rsidP="0021122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Кем является </w:t>
      </w:r>
      <w:r w:rsidRPr="00AB7EB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курочка для цыплят</w:t>
      </w: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</w:p>
    <w:p w:rsidR="00211220" w:rsidRPr="00211220" w:rsidRDefault="00211220" w:rsidP="0021122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35114" w:rsidRDefault="00E35114" w:rsidP="00E3511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Молодец! Было очень весело с тобой</w:t>
      </w: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но</w:t>
      </w: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курочки</w:t>
      </w:r>
      <w:r w:rsidR="0021122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пора прощаться</w:t>
      </w: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AB7EB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курочку-</w:t>
      </w:r>
      <w:proofErr w:type="spellStart"/>
      <w:r w:rsidRPr="00AB7EB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Рябушечку</w:t>
      </w:r>
      <w:proofErr w:type="spellEnd"/>
      <w:r w:rsidRPr="00AB7EB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детки ждут</w:t>
      </w:r>
      <w:r w:rsidRPr="00AB7EB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До свидания, до новых встреч!</w:t>
      </w:r>
    </w:p>
    <w:p w:rsidR="00211220" w:rsidRDefault="00211220" w:rsidP="00E3511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35114" w:rsidRPr="00AB7EBB" w:rsidRDefault="00E35114" w:rsidP="0021122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352925" cy="26384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737" cy="263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20" w:rsidRDefault="00211220" w:rsidP="00E3511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35114" w:rsidRPr="00AB7EBB" w:rsidRDefault="00211220" w:rsidP="00E35114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211220">
        <w:rPr>
          <w:rFonts w:ascii="Arial" w:eastAsia="Times New Roman" w:hAnsi="Arial" w:cs="Arial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(Р</w:t>
      </w:r>
      <w:r w:rsidR="00E35114" w:rsidRPr="00211220">
        <w:rPr>
          <w:rFonts w:ascii="Arial" w:eastAsia="Times New Roman" w:hAnsi="Arial" w:cs="Arial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ебенок  прощается с курочкой</w:t>
      </w:r>
      <w:r w:rsidR="00E35114" w:rsidRPr="00AB7EBB">
        <w:rPr>
          <w:rFonts w:ascii="Arial" w:eastAsia="Times New Roman" w:hAnsi="Arial" w:cs="Arial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  <w:r w:rsidR="00E35114" w:rsidRPr="00AB7EBB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.</w:t>
      </w:r>
    </w:p>
    <w:p w:rsidR="00AB7EBB" w:rsidRDefault="00AB7EBB"/>
    <w:p w:rsidR="00AB7EBB" w:rsidRDefault="00AB7EBB"/>
    <w:sectPr w:rsidR="00AB7EBB" w:rsidSect="00D537C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FBC"/>
    <w:multiLevelType w:val="multilevel"/>
    <w:tmpl w:val="41A4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4E1"/>
    <w:multiLevelType w:val="multilevel"/>
    <w:tmpl w:val="A076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0548E"/>
    <w:multiLevelType w:val="multilevel"/>
    <w:tmpl w:val="351E2D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974B3"/>
    <w:multiLevelType w:val="multilevel"/>
    <w:tmpl w:val="B63A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93442"/>
    <w:multiLevelType w:val="multilevel"/>
    <w:tmpl w:val="FA12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4718E"/>
    <w:multiLevelType w:val="multilevel"/>
    <w:tmpl w:val="3936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56D77"/>
    <w:multiLevelType w:val="multilevel"/>
    <w:tmpl w:val="7B6C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C35E0"/>
    <w:multiLevelType w:val="multilevel"/>
    <w:tmpl w:val="0B8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D6871"/>
    <w:multiLevelType w:val="multilevel"/>
    <w:tmpl w:val="F65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8100F"/>
    <w:multiLevelType w:val="multilevel"/>
    <w:tmpl w:val="6CB264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61064"/>
    <w:multiLevelType w:val="multilevel"/>
    <w:tmpl w:val="F5E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A5EB1"/>
    <w:multiLevelType w:val="multilevel"/>
    <w:tmpl w:val="E34E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BB"/>
    <w:rsid w:val="0003074F"/>
    <w:rsid w:val="000D1E3D"/>
    <w:rsid w:val="00211220"/>
    <w:rsid w:val="002C55DF"/>
    <w:rsid w:val="00390B6E"/>
    <w:rsid w:val="00422799"/>
    <w:rsid w:val="004662D3"/>
    <w:rsid w:val="00512E34"/>
    <w:rsid w:val="007656B7"/>
    <w:rsid w:val="00A028A0"/>
    <w:rsid w:val="00AB5ED5"/>
    <w:rsid w:val="00AB7EBB"/>
    <w:rsid w:val="00BF5E9D"/>
    <w:rsid w:val="00D537C2"/>
    <w:rsid w:val="00D621D7"/>
    <w:rsid w:val="00E35114"/>
    <w:rsid w:val="00E93B44"/>
    <w:rsid w:val="00F64AE5"/>
    <w:rsid w:val="00F71F38"/>
    <w:rsid w:val="00F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E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3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E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3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96790</dc:creator>
  <cp:lastModifiedBy>96790</cp:lastModifiedBy>
  <cp:revision>1</cp:revision>
  <dcterms:created xsi:type="dcterms:W3CDTF">2020-04-19T07:39:00Z</dcterms:created>
  <dcterms:modified xsi:type="dcterms:W3CDTF">2020-04-19T12:44:00Z</dcterms:modified>
</cp:coreProperties>
</file>